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5134"/>
      </w:tblGrid>
      <w:tr w:rsidR="005F4C0B" w14:paraId="09C6EEA2" w14:textId="77777777" w:rsidTr="00685AB5">
        <w:trPr>
          <w:trHeight w:val="276"/>
        </w:trPr>
        <w:tc>
          <w:tcPr>
            <w:tcW w:w="5134" w:type="dxa"/>
          </w:tcPr>
          <w:p w14:paraId="7165DF72" w14:textId="4A97C76A" w:rsidR="005F4C0B" w:rsidRPr="005F4C0B" w:rsidRDefault="005F4C0B">
            <w:pPr>
              <w:rPr>
                <w:rFonts w:ascii="Times New Roman" w:hAnsi="Times New Roman" w:cs="Times New Roman"/>
                <w:b/>
                <w:bCs/>
              </w:rPr>
            </w:pPr>
            <w:r w:rsidRPr="005F4C0B">
              <w:rPr>
                <w:rFonts w:ascii="Times New Roman" w:hAnsi="Times New Roman" w:cs="Times New Roman"/>
                <w:b/>
                <w:bCs/>
              </w:rPr>
              <w:t>AREAS TO STRENGTH</w:t>
            </w:r>
          </w:p>
        </w:tc>
        <w:tc>
          <w:tcPr>
            <w:tcW w:w="5134" w:type="dxa"/>
          </w:tcPr>
          <w:p w14:paraId="6C3A0B0D" w14:textId="66579FBB" w:rsidR="005F4C0B" w:rsidRPr="005F4C0B" w:rsidRDefault="005F4C0B">
            <w:pPr>
              <w:rPr>
                <w:rFonts w:ascii="Times New Roman" w:hAnsi="Times New Roman" w:cs="Times New Roman"/>
                <w:b/>
                <w:bCs/>
              </w:rPr>
            </w:pPr>
            <w:r w:rsidRPr="005F4C0B">
              <w:rPr>
                <w:rFonts w:ascii="Times New Roman" w:hAnsi="Times New Roman" w:cs="Times New Roman"/>
                <w:b/>
                <w:bCs/>
              </w:rPr>
              <w:t>AREAS TO BE STRENGTHEN</w:t>
            </w:r>
          </w:p>
        </w:tc>
      </w:tr>
      <w:tr w:rsidR="005F4C0B" w14:paraId="5390BE32" w14:textId="77777777" w:rsidTr="00685AB5">
        <w:trPr>
          <w:trHeight w:val="287"/>
        </w:trPr>
        <w:tc>
          <w:tcPr>
            <w:tcW w:w="5134" w:type="dxa"/>
          </w:tcPr>
          <w:p w14:paraId="2FBD6889" w14:textId="00454CA0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Initiative</w:t>
            </w:r>
          </w:p>
        </w:tc>
        <w:tc>
          <w:tcPr>
            <w:tcW w:w="5134" w:type="dxa"/>
          </w:tcPr>
          <w:p w14:paraId="106025A4" w14:textId="30AAE303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Slow to act on an opportunity</w:t>
            </w:r>
          </w:p>
        </w:tc>
      </w:tr>
      <w:tr w:rsidR="005F4C0B" w14:paraId="71C77493" w14:textId="77777777" w:rsidTr="00685AB5">
        <w:trPr>
          <w:trHeight w:val="276"/>
        </w:trPr>
        <w:tc>
          <w:tcPr>
            <w:tcW w:w="5134" w:type="dxa"/>
          </w:tcPr>
          <w:p w14:paraId="72DD7826" w14:textId="0B2101E0" w:rsidR="005F4C0B" w:rsidRDefault="005F4C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Self Starter</w:t>
            </w:r>
            <w:proofErr w:type="spellEnd"/>
          </w:p>
        </w:tc>
        <w:tc>
          <w:tcPr>
            <w:tcW w:w="5134" w:type="dxa"/>
          </w:tcPr>
          <w:p w14:paraId="355750E7" w14:textId="67EF27AD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up to functional proficiency</w:t>
            </w:r>
          </w:p>
        </w:tc>
      </w:tr>
      <w:tr w:rsidR="005F4C0B" w14:paraId="21BDFE39" w14:textId="77777777" w:rsidTr="00685AB5">
        <w:trPr>
          <w:trHeight w:val="276"/>
        </w:trPr>
        <w:tc>
          <w:tcPr>
            <w:tcW w:w="5134" w:type="dxa"/>
          </w:tcPr>
          <w:p w14:paraId="0BD01042" w14:textId="3E47CB1D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team player</w:t>
            </w:r>
          </w:p>
        </w:tc>
        <w:tc>
          <w:tcPr>
            <w:tcW w:w="5134" w:type="dxa"/>
          </w:tcPr>
          <w:p w14:paraId="480C7A56" w14:textId="59CE5283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Uncomfortable with new people contacts</w:t>
            </w:r>
          </w:p>
        </w:tc>
      </w:tr>
      <w:tr w:rsidR="005F4C0B" w14:paraId="7EE87162" w14:textId="77777777" w:rsidTr="00685AB5">
        <w:trPr>
          <w:trHeight w:val="276"/>
        </w:trPr>
        <w:tc>
          <w:tcPr>
            <w:tcW w:w="5134" w:type="dxa"/>
          </w:tcPr>
          <w:p w14:paraId="10CEA767" w14:textId="2ADE26D9" w:rsidR="005F4C0B" w:rsidRDefault="005F4C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Self motivated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/ reliable</w:t>
            </w:r>
          </w:p>
        </w:tc>
        <w:tc>
          <w:tcPr>
            <w:tcW w:w="5134" w:type="dxa"/>
          </w:tcPr>
          <w:p w14:paraId="62F8D3F6" w14:textId="327CE5D4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Lacks confidence to act</w:t>
            </w:r>
          </w:p>
        </w:tc>
      </w:tr>
      <w:tr w:rsidR="005F4C0B" w14:paraId="48556E49" w14:textId="77777777" w:rsidTr="00685AB5">
        <w:trPr>
          <w:trHeight w:val="287"/>
        </w:trPr>
        <w:tc>
          <w:tcPr>
            <w:tcW w:w="5134" w:type="dxa"/>
          </w:tcPr>
          <w:p w14:paraId="3652C7D2" w14:textId="400C1714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 / Trustworthy</w:t>
            </w:r>
          </w:p>
        </w:tc>
        <w:tc>
          <w:tcPr>
            <w:tcW w:w="5134" w:type="dxa"/>
          </w:tcPr>
          <w:p w14:paraId="20C889A6" w14:textId="1911A2D5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Isn’t comfortable working alone</w:t>
            </w:r>
          </w:p>
        </w:tc>
      </w:tr>
      <w:tr w:rsidR="005F4C0B" w14:paraId="2C9A21B4" w14:textId="77777777" w:rsidTr="00685AB5">
        <w:trPr>
          <w:trHeight w:val="552"/>
        </w:trPr>
        <w:tc>
          <w:tcPr>
            <w:tcW w:w="5134" w:type="dxa"/>
          </w:tcPr>
          <w:p w14:paraId="1074BD37" w14:textId="2F26ABDD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communication skills with staff and instructo</w:t>
            </w:r>
            <w:r w:rsidR="00FB0D79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134" w:type="dxa"/>
          </w:tcPr>
          <w:p w14:paraId="698BA086" w14:textId="195258E8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Gets easily overwhelmed and becomes withdrawn</w:t>
            </w:r>
          </w:p>
        </w:tc>
      </w:tr>
      <w:tr w:rsidR="005F4C0B" w14:paraId="1076A01C" w14:textId="77777777" w:rsidTr="00685AB5">
        <w:trPr>
          <w:trHeight w:val="563"/>
        </w:trPr>
        <w:tc>
          <w:tcPr>
            <w:tcW w:w="5134" w:type="dxa"/>
          </w:tcPr>
          <w:p w14:paraId="300BB4E2" w14:textId="4CE79C4F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Willing and eager to help</w:t>
            </w:r>
          </w:p>
        </w:tc>
        <w:tc>
          <w:tcPr>
            <w:tcW w:w="5134" w:type="dxa"/>
          </w:tcPr>
          <w:p w14:paraId="4C27084F" w14:textId="0BCE99FD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know what to do but doesn’t act on it / or hesitate to do it</w:t>
            </w:r>
          </w:p>
        </w:tc>
      </w:tr>
      <w:tr w:rsidR="005F4C0B" w14:paraId="66D9E87D" w14:textId="77777777" w:rsidTr="00685AB5">
        <w:trPr>
          <w:trHeight w:val="276"/>
        </w:trPr>
        <w:tc>
          <w:tcPr>
            <w:tcW w:w="5134" w:type="dxa"/>
          </w:tcPr>
          <w:p w14:paraId="5DA6F115" w14:textId="5DDF7321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Compassionate / caring/ empathetic</w:t>
            </w:r>
          </w:p>
        </w:tc>
        <w:tc>
          <w:tcPr>
            <w:tcW w:w="5134" w:type="dxa"/>
          </w:tcPr>
          <w:p w14:paraId="687B8CEA" w14:textId="0C2FAD52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learning</w:t>
            </w:r>
          </w:p>
        </w:tc>
      </w:tr>
      <w:tr w:rsidR="005F4C0B" w14:paraId="3ED9C0E4" w14:textId="77777777" w:rsidTr="00685AB5">
        <w:trPr>
          <w:trHeight w:val="287"/>
        </w:trPr>
        <w:tc>
          <w:tcPr>
            <w:tcW w:w="5134" w:type="dxa"/>
          </w:tcPr>
          <w:p w14:paraId="557B50E1" w14:textId="343C6585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Practices what she preaches</w:t>
            </w:r>
          </w:p>
        </w:tc>
        <w:tc>
          <w:tcPr>
            <w:tcW w:w="5134" w:type="dxa"/>
          </w:tcPr>
          <w:p w14:paraId="76DAB189" w14:textId="7CF310DC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Apprehensive</w:t>
            </w:r>
          </w:p>
        </w:tc>
      </w:tr>
      <w:tr w:rsidR="005F4C0B" w14:paraId="3B3DC7F8" w14:textId="77777777" w:rsidTr="00685AB5">
        <w:trPr>
          <w:trHeight w:val="276"/>
        </w:trPr>
        <w:tc>
          <w:tcPr>
            <w:tcW w:w="5134" w:type="dxa"/>
          </w:tcPr>
          <w:p w14:paraId="6E6E6003" w14:textId="4EC5FBC0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Enthusiastic</w:t>
            </w:r>
          </w:p>
        </w:tc>
        <w:tc>
          <w:tcPr>
            <w:tcW w:w="5134" w:type="dxa"/>
          </w:tcPr>
          <w:p w14:paraId="1B66364C" w14:textId="18ADFBEA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 to be more assertive</w:t>
            </w:r>
          </w:p>
        </w:tc>
      </w:tr>
      <w:tr w:rsidR="005F4C0B" w14:paraId="76169ECB" w14:textId="77777777" w:rsidTr="00685AB5">
        <w:trPr>
          <w:trHeight w:val="552"/>
        </w:trPr>
        <w:tc>
          <w:tcPr>
            <w:tcW w:w="5134" w:type="dxa"/>
          </w:tcPr>
          <w:p w14:paraId="3C1BE821" w14:textId="2960A0DF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Enjoys working hard / action oriented and full of energy</w:t>
            </w:r>
          </w:p>
        </w:tc>
        <w:tc>
          <w:tcPr>
            <w:tcW w:w="5134" w:type="dxa"/>
          </w:tcPr>
          <w:p w14:paraId="15A500A6" w14:textId="1865099D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 to watch boundaries</w:t>
            </w:r>
          </w:p>
        </w:tc>
      </w:tr>
      <w:tr w:rsidR="005F4C0B" w14:paraId="14BE609D" w14:textId="77777777" w:rsidTr="00685AB5">
        <w:trPr>
          <w:trHeight w:val="563"/>
        </w:trPr>
        <w:tc>
          <w:tcPr>
            <w:tcW w:w="5134" w:type="dxa"/>
          </w:tcPr>
          <w:p w14:paraId="5ABF4C2F" w14:textId="2BFA1D6F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591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izes more opportunities than others</w:t>
            </w:r>
          </w:p>
        </w:tc>
        <w:tc>
          <w:tcPr>
            <w:tcW w:w="5134" w:type="dxa"/>
          </w:tcPr>
          <w:p w14:paraId="77DA821C" w14:textId="5275AC8D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be impatient with other people</w:t>
            </w:r>
            <w:r w:rsidR="00DC75D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agenda and pace</w:t>
            </w:r>
          </w:p>
        </w:tc>
      </w:tr>
      <w:tr w:rsidR="005F4C0B" w14:paraId="1907704F" w14:textId="77777777" w:rsidTr="00685AB5">
        <w:trPr>
          <w:trHeight w:val="276"/>
        </w:trPr>
        <w:tc>
          <w:tcPr>
            <w:tcW w:w="5134" w:type="dxa"/>
          </w:tcPr>
          <w:p w14:paraId="2C6FFD6C" w14:textId="7629E390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not knocked off balance by the unexpected</w:t>
            </w:r>
          </w:p>
        </w:tc>
        <w:tc>
          <w:tcPr>
            <w:tcW w:w="5134" w:type="dxa"/>
          </w:tcPr>
          <w:p w14:paraId="5F59F48B" w14:textId="40C8FDA1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get too deep into client</w:t>
            </w:r>
            <w:r w:rsidR="00DC75D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s lives</w:t>
            </w:r>
          </w:p>
        </w:tc>
      </w:tr>
      <w:tr w:rsidR="005F4C0B" w14:paraId="55D6E132" w14:textId="77777777" w:rsidTr="00685AB5">
        <w:trPr>
          <w:trHeight w:val="287"/>
        </w:trPr>
        <w:tc>
          <w:tcPr>
            <w:tcW w:w="5134" w:type="dxa"/>
          </w:tcPr>
          <w:p w14:paraId="17C45864" w14:textId="1A8BC19C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Easily gains trust and support of peers</w:t>
            </w:r>
          </w:p>
        </w:tc>
        <w:tc>
          <w:tcPr>
            <w:tcW w:w="5134" w:type="dxa"/>
          </w:tcPr>
          <w:p w14:paraId="627FA481" w14:textId="541A3454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your limits</w:t>
            </w:r>
          </w:p>
        </w:tc>
      </w:tr>
      <w:tr w:rsidR="005F4C0B" w14:paraId="3116C4B8" w14:textId="77777777" w:rsidTr="00685AB5">
        <w:trPr>
          <w:trHeight w:val="552"/>
        </w:trPr>
        <w:tc>
          <w:tcPr>
            <w:tcW w:w="5134" w:type="dxa"/>
          </w:tcPr>
          <w:p w14:paraId="742B2BA4" w14:textId="19A26992" w:rsidR="005F4C0B" w:rsidRDefault="005F4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comfortable working alone on a tough assignment</w:t>
            </w:r>
          </w:p>
        </w:tc>
        <w:tc>
          <w:tcPr>
            <w:tcW w:w="5134" w:type="dxa"/>
          </w:tcPr>
          <w:p w14:paraId="373616D5" w14:textId="1F462FE0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Quick to verbalize concerns</w:t>
            </w:r>
          </w:p>
        </w:tc>
      </w:tr>
      <w:tr w:rsidR="005F4C0B" w14:paraId="16D909FB" w14:textId="77777777" w:rsidTr="00685AB5">
        <w:trPr>
          <w:trHeight w:val="563"/>
        </w:trPr>
        <w:tc>
          <w:tcPr>
            <w:tcW w:w="5134" w:type="dxa"/>
          </w:tcPr>
          <w:p w14:paraId="5D410FBF" w14:textId="5D7362C6" w:rsidR="005F4C0B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see hidden problems / excellent at honest analysis</w:t>
            </w:r>
          </w:p>
        </w:tc>
        <w:tc>
          <w:tcPr>
            <w:tcW w:w="5134" w:type="dxa"/>
          </w:tcPr>
          <w:p w14:paraId="24060ACC" w14:textId="5FDE6062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take the lead</w:t>
            </w:r>
          </w:p>
        </w:tc>
      </w:tr>
      <w:tr w:rsidR="005F4C0B" w14:paraId="1B8A78EE" w14:textId="77777777" w:rsidTr="00685AB5">
        <w:trPr>
          <w:trHeight w:val="276"/>
        </w:trPr>
        <w:tc>
          <w:tcPr>
            <w:tcW w:w="5134" w:type="dxa"/>
          </w:tcPr>
          <w:p w14:paraId="0FCCBE9A" w14:textId="44A347B9" w:rsidR="005F4C0B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Eager to learn</w:t>
            </w:r>
          </w:p>
        </w:tc>
        <w:tc>
          <w:tcPr>
            <w:tcW w:w="5134" w:type="dxa"/>
          </w:tcPr>
          <w:p w14:paraId="3CB8E087" w14:textId="5F46FFC5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not tolerant with people and process</w:t>
            </w:r>
          </w:p>
        </w:tc>
      </w:tr>
      <w:tr w:rsidR="005F4C0B" w14:paraId="238E3F2E" w14:textId="77777777" w:rsidTr="00685AB5">
        <w:trPr>
          <w:trHeight w:val="276"/>
        </w:trPr>
        <w:tc>
          <w:tcPr>
            <w:tcW w:w="5134" w:type="dxa"/>
          </w:tcPr>
          <w:p w14:paraId="2B90FEF7" w14:textId="21EB9A87" w:rsidR="005F4C0B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easy to approach and talk to</w:t>
            </w:r>
          </w:p>
        </w:tc>
        <w:tc>
          <w:tcPr>
            <w:tcW w:w="5134" w:type="dxa"/>
          </w:tcPr>
          <w:p w14:paraId="74921721" w14:textId="62E8DC8A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  <w:proofErr w:type="gramStart"/>
            <w:r>
              <w:rPr>
                <w:rFonts w:ascii="Times New Roman" w:hAnsi="Times New Roman" w:cs="Times New Roman"/>
              </w:rPr>
              <w:t>be seen as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narrow</w:t>
            </w:r>
          </w:p>
        </w:tc>
      </w:tr>
      <w:tr w:rsidR="005F4C0B" w14:paraId="4E6487DD" w14:textId="77777777" w:rsidTr="00685AB5">
        <w:trPr>
          <w:trHeight w:val="287"/>
        </w:trPr>
        <w:tc>
          <w:tcPr>
            <w:tcW w:w="5134" w:type="dxa"/>
          </w:tcPr>
          <w:p w14:paraId="36E76FA4" w14:textId="21B06BD5" w:rsidR="005F4C0B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Pleasant</w:t>
            </w:r>
          </w:p>
        </w:tc>
        <w:tc>
          <w:tcPr>
            <w:tcW w:w="5134" w:type="dxa"/>
          </w:tcPr>
          <w:p w14:paraId="67B2B8B3" w14:textId="3CA97989" w:rsidR="005F4C0B" w:rsidRDefault="00ED7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Intolerant of slow pace</w:t>
            </w:r>
          </w:p>
        </w:tc>
      </w:tr>
      <w:tr w:rsidR="005F4C0B" w14:paraId="424EEB15" w14:textId="77777777" w:rsidTr="00685AB5">
        <w:trPr>
          <w:trHeight w:val="276"/>
        </w:trPr>
        <w:tc>
          <w:tcPr>
            <w:tcW w:w="5134" w:type="dxa"/>
          </w:tcPr>
          <w:p w14:paraId="54D7CC0C" w14:textId="7C2B8030" w:rsidR="005F4C0B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Tolerant with people and processes</w:t>
            </w:r>
          </w:p>
        </w:tc>
        <w:tc>
          <w:tcPr>
            <w:tcW w:w="5134" w:type="dxa"/>
          </w:tcPr>
          <w:p w14:paraId="75BBD7B3" w14:textId="5CE16317" w:rsidR="005F4C0B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Doesn’t set priority</w:t>
            </w:r>
          </w:p>
        </w:tc>
      </w:tr>
      <w:tr w:rsidR="0065591F" w14:paraId="2516D568" w14:textId="77777777" w:rsidTr="00685AB5">
        <w:trPr>
          <w:trHeight w:val="563"/>
        </w:trPr>
        <w:tc>
          <w:tcPr>
            <w:tcW w:w="5134" w:type="dxa"/>
          </w:tcPr>
          <w:p w14:paraId="1E49C068" w14:textId="764A9DC9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Tries to understand the people and the data before making judgements and acting</w:t>
            </w:r>
          </w:p>
        </w:tc>
        <w:tc>
          <w:tcPr>
            <w:tcW w:w="5134" w:type="dxa"/>
          </w:tcPr>
          <w:p w14:paraId="0E671ED7" w14:textId="4555C2E6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very easily distracted</w:t>
            </w:r>
          </w:p>
        </w:tc>
      </w:tr>
      <w:tr w:rsidR="0065591F" w14:paraId="0F31FE49" w14:textId="77777777" w:rsidTr="00685AB5">
        <w:trPr>
          <w:trHeight w:val="552"/>
        </w:trPr>
        <w:tc>
          <w:tcPr>
            <w:tcW w:w="5134" w:type="dxa"/>
          </w:tcPr>
          <w:p w14:paraId="77E2926A" w14:textId="47A8D723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Adheres to an appropriate and effective set of core values during both good and bad times</w:t>
            </w:r>
          </w:p>
        </w:tc>
        <w:tc>
          <w:tcPr>
            <w:tcW w:w="5134" w:type="dxa"/>
          </w:tcPr>
          <w:p w14:paraId="4A17D422" w14:textId="4E305263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be a poor listener / client’s request</w:t>
            </w:r>
          </w:p>
        </w:tc>
      </w:tr>
      <w:tr w:rsidR="0065591F" w14:paraId="05AADC6B" w14:textId="77777777" w:rsidTr="00685AB5">
        <w:trPr>
          <w:trHeight w:val="287"/>
        </w:trPr>
        <w:tc>
          <w:tcPr>
            <w:tcW w:w="5134" w:type="dxa"/>
          </w:tcPr>
          <w:p w14:paraId="65773F2B" w14:textId="4012042F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Eager to please</w:t>
            </w:r>
          </w:p>
        </w:tc>
        <w:tc>
          <w:tcPr>
            <w:tcW w:w="5134" w:type="dxa"/>
          </w:tcPr>
          <w:p w14:paraId="2ABF3D99" w14:textId="5CCE9C4B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very flexible</w:t>
            </w:r>
          </w:p>
        </w:tc>
      </w:tr>
      <w:tr w:rsidR="0065591F" w14:paraId="5D4B8EBB" w14:textId="77777777" w:rsidTr="00685AB5">
        <w:trPr>
          <w:trHeight w:val="276"/>
        </w:trPr>
        <w:tc>
          <w:tcPr>
            <w:tcW w:w="5134" w:type="dxa"/>
          </w:tcPr>
          <w:p w14:paraId="7B97C4FD" w14:textId="6F9F5A7B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Cheerful</w:t>
            </w:r>
          </w:p>
        </w:tc>
        <w:tc>
          <w:tcPr>
            <w:tcW w:w="5134" w:type="dxa"/>
          </w:tcPr>
          <w:p w14:paraId="086D1F04" w14:textId="018E314E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work on body mechanics</w:t>
            </w:r>
          </w:p>
        </w:tc>
      </w:tr>
      <w:tr w:rsidR="0065591F" w14:paraId="2FD8FD6A" w14:textId="77777777" w:rsidTr="00685AB5">
        <w:trPr>
          <w:trHeight w:val="276"/>
        </w:trPr>
        <w:tc>
          <w:tcPr>
            <w:tcW w:w="5134" w:type="dxa"/>
          </w:tcPr>
          <w:p w14:paraId="5DEAA5EA" w14:textId="2C9CA4FB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Admits mistakes and shortcomings</w:t>
            </w:r>
          </w:p>
        </w:tc>
        <w:tc>
          <w:tcPr>
            <w:tcW w:w="5134" w:type="dxa"/>
          </w:tcPr>
          <w:p w14:paraId="0DEBF314" w14:textId="250E4FC0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be too accommodating</w:t>
            </w:r>
          </w:p>
        </w:tc>
      </w:tr>
      <w:tr w:rsidR="0065591F" w14:paraId="534A59EA" w14:textId="77777777" w:rsidTr="00685AB5">
        <w:trPr>
          <w:trHeight w:val="276"/>
        </w:trPr>
        <w:tc>
          <w:tcPr>
            <w:tcW w:w="5134" w:type="dxa"/>
          </w:tcPr>
          <w:p w14:paraId="08C3DF33" w14:textId="6184A431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open to criticism</w:t>
            </w:r>
          </w:p>
        </w:tc>
        <w:tc>
          <w:tcPr>
            <w:tcW w:w="5134" w:type="dxa"/>
          </w:tcPr>
          <w:p w14:paraId="5D565010" w14:textId="53E6B59B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on time management</w:t>
            </w:r>
          </w:p>
        </w:tc>
      </w:tr>
      <w:tr w:rsidR="0065591F" w14:paraId="5107D3EF" w14:textId="77777777" w:rsidTr="00685AB5">
        <w:trPr>
          <w:trHeight w:val="563"/>
        </w:trPr>
        <w:tc>
          <w:tcPr>
            <w:tcW w:w="5134" w:type="dxa"/>
          </w:tcPr>
          <w:p w14:paraId="4C34F29C" w14:textId="66469F84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 on compensating for weakness and limits</w:t>
            </w:r>
          </w:p>
        </w:tc>
        <w:tc>
          <w:tcPr>
            <w:tcW w:w="5134" w:type="dxa"/>
          </w:tcPr>
          <w:p w14:paraId="264C1D2B" w14:textId="4D886826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work on communication skills with staff / instructor / client</w:t>
            </w:r>
          </w:p>
        </w:tc>
      </w:tr>
      <w:tr w:rsidR="0065591F" w14:paraId="16B87BC2" w14:textId="77777777" w:rsidTr="00685AB5">
        <w:trPr>
          <w:trHeight w:val="276"/>
        </w:trPr>
        <w:tc>
          <w:tcPr>
            <w:tcW w:w="5134" w:type="dxa"/>
          </w:tcPr>
          <w:p w14:paraId="1B4CFB63" w14:textId="0D9676AD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Seeks feedback / gains insights for mistakes</w:t>
            </w:r>
          </w:p>
        </w:tc>
        <w:tc>
          <w:tcPr>
            <w:tcW w:w="5134" w:type="dxa"/>
          </w:tcPr>
          <w:p w14:paraId="7354C939" w14:textId="50F8C301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 to work on negative attitude</w:t>
            </w:r>
          </w:p>
        </w:tc>
      </w:tr>
      <w:tr w:rsidR="0065591F" w14:paraId="2237F2E5" w14:textId="77777777" w:rsidTr="00685AB5">
        <w:trPr>
          <w:trHeight w:val="563"/>
        </w:trPr>
        <w:tc>
          <w:tcPr>
            <w:tcW w:w="5134" w:type="dxa"/>
          </w:tcPr>
          <w:p w14:paraId="2D7B89FD" w14:textId="18894879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Obvious strength noted with skill levels and client contact</w:t>
            </w:r>
          </w:p>
        </w:tc>
        <w:tc>
          <w:tcPr>
            <w:tcW w:w="5134" w:type="dxa"/>
          </w:tcPr>
          <w:p w14:paraId="77696AED" w14:textId="0CD36675" w:rsidR="0065591F" w:rsidRDefault="00DC7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Stands back and watches / does not engage as often as they should</w:t>
            </w:r>
          </w:p>
        </w:tc>
      </w:tr>
      <w:tr w:rsidR="0065591F" w14:paraId="57A54D3E" w14:textId="77777777" w:rsidTr="00685AB5">
        <w:trPr>
          <w:trHeight w:val="276"/>
        </w:trPr>
        <w:tc>
          <w:tcPr>
            <w:tcW w:w="5134" w:type="dxa"/>
          </w:tcPr>
          <w:p w14:paraId="2336D220" w14:textId="3514B820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attitude</w:t>
            </w:r>
          </w:p>
        </w:tc>
        <w:tc>
          <w:tcPr>
            <w:tcW w:w="5134" w:type="dxa"/>
          </w:tcPr>
          <w:p w14:paraId="0927D1B9" w14:textId="751C2406" w:rsidR="0065591F" w:rsidRDefault="00FB0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aware of demeaner </w:t>
            </w:r>
          </w:p>
        </w:tc>
      </w:tr>
      <w:tr w:rsidR="0065591F" w14:paraId="7FE22FD4" w14:textId="77777777" w:rsidTr="00685AB5">
        <w:trPr>
          <w:trHeight w:val="287"/>
        </w:trPr>
        <w:tc>
          <w:tcPr>
            <w:tcW w:w="5134" w:type="dxa"/>
          </w:tcPr>
          <w:p w14:paraId="1EC63054" w14:textId="1F9B80A6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Awesome job</w:t>
            </w:r>
          </w:p>
        </w:tc>
        <w:tc>
          <w:tcPr>
            <w:tcW w:w="5134" w:type="dxa"/>
          </w:tcPr>
          <w:p w14:paraId="3438BE1D" w14:textId="77777777" w:rsidR="0065591F" w:rsidRDefault="0065591F">
            <w:pPr>
              <w:rPr>
                <w:rFonts w:ascii="Times New Roman" w:hAnsi="Times New Roman" w:cs="Times New Roman"/>
              </w:rPr>
            </w:pPr>
          </w:p>
        </w:tc>
      </w:tr>
      <w:tr w:rsidR="0065591F" w14:paraId="156115DC" w14:textId="77777777" w:rsidTr="00685AB5">
        <w:trPr>
          <w:trHeight w:val="276"/>
        </w:trPr>
        <w:tc>
          <w:tcPr>
            <w:tcW w:w="5134" w:type="dxa"/>
          </w:tcPr>
          <w:p w14:paraId="5DBF6220" w14:textId="7251175C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Significant improvement</w:t>
            </w:r>
          </w:p>
        </w:tc>
        <w:tc>
          <w:tcPr>
            <w:tcW w:w="5134" w:type="dxa"/>
          </w:tcPr>
          <w:p w14:paraId="12244B15" w14:textId="77777777" w:rsidR="0065591F" w:rsidRDefault="0065591F">
            <w:pPr>
              <w:rPr>
                <w:rFonts w:ascii="Times New Roman" w:hAnsi="Times New Roman" w:cs="Times New Roman"/>
              </w:rPr>
            </w:pPr>
          </w:p>
        </w:tc>
      </w:tr>
      <w:tr w:rsidR="0065591F" w14:paraId="2BDD1D7C" w14:textId="77777777" w:rsidTr="00685AB5">
        <w:trPr>
          <w:trHeight w:val="276"/>
        </w:trPr>
        <w:tc>
          <w:tcPr>
            <w:tcW w:w="5134" w:type="dxa"/>
          </w:tcPr>
          <w:p w14:paraId="00354928" w14:textId="3AF952B9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Initiates care without prompting</w:t>
            </w:r>
          </w:p>
        </w:tc>
        <w:tc>
          <w:tcPr>
            <w:tcW w:w="5134" w:type="dxa"/>
          </w:tcPr>
          <w:p w14:paraId="1744221B" w14:textId="77777777" w:rsidR="0065591F" w:rsidRDefault="0065591F">
            <w:pPr>
              <w:rPr>
                <w:rFonts w:ascii="Times New Roman" w:hAnsi="Times New Roman" w:cs="Times New Roman"/>
              </w:rPr>
            </w:pPr>
          </w:p>
        </w:tc>
      </w:tr>
      <w:tr w:rsidR="0065591F" w14:paraId="08F56EC0" w14:textId="77777777" w:rsidTr="00685AB5">
        <w:trPr>
          <w:trHeight w:val="276"/>
        </w:trPr>
        <w:tc>
          <w:tcPr>
            <w:tcW w:w="5134" w:type="dxa"/>
          </w:tcPr>
          <w:p w14:paraId="085BC798" w14:textId="2D804E16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confidence in their abilities.</w:t>
            </w:r>
          </w:p>
        </w:tc>
        <w:tc>
          <w:tcPr>
            <w:tcW w:w="5134" w:type="dxa"/>
          </w:tcPr>
          <w:p w14:paraId="4404D894" w14:textId="5418FD61" w:rsidR="0065591F" w:rsidRDefault="0065591F">
            <w:pPr>
              <w:rPr>
                <w:rFonts w:ascii="Times New Roman" w:hAnsi="Times New Roman" w:cs="Times New Roman"/>
              </w:rPr>
            </w:pPr>
          </w:p>
        </w:tc>
      </w:tr>
      <w:tr w:rsidR="0065591F" w14:paraId="653287CE" w14:textId="77777777" w:rsidTr="00685AB5">
        <w:trPr>
          <w:trHeight w:val="287"/>
        </w:trPr>
        <w:tc>
          <w:tcPr>
            <w:tcW w:w="5134" w:type="dxa"/>
          </w:tcPr>
          <w:p w14:paraId="5130609A" w14:textId="7849A284" w:rsidR="0065591F" w:rsidRDefault="00655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Willing </w:t>
            </w:r>
            <w:r w:rsidR="00ED7C30">
              <w:rPr>
                <w:rFonts w:ascii="Times New Roman" w:hAnsi="Times New Roman" w:cs="Times New Roman"/>
              </w:rPr>
              <w:t>to help others</w:t>
            </w:r>
          </w:p>
        </w:tc>
        <w:tc>
          <w:tcPr>
            <w:tcW w:w="5134" w:type="dxa"/>
          </w:tcPr>
          <w:p w14:paraId="47F6E16A" w14:textId="77777777" w:rsidR="0065591F" w:rsidRDefault="0065591F">
            <w:pPr>
              <w:rPr>
                <w:rFonts w:ascii="Times New Roman" w:hAnsi="Times New Roman" w:cs="Times New Roman"/>
              </w:rPr>
            </w:pPr>
          </w:p>
        </w:tc>
      </w:tr>
    </w:tbl>
    <w:p w14:paraId="37FA0120" w14:textId="7B30DB8F" w:rsidR="005F4C0B" w:rsidRPr="005F4C0B" w:rsidRDefault="005F4C0B" w:rsidP="005F4C0B">
      <w:pPr>
        <w:rPr>
          <w:rFonts w:ascii="Times New Roman" w:hAnsi="Times New Roman" w:cs="Times New Roman"/>
        </w:rPr>
      </w:pPr>
    </w:p>
    <w:sectPr w:rsidR="005F4C0B" w:rsidRPr="005F4C0B" w:rsidSect="005F4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0B"/>
    <w:rsid w:val="005F4C0B"/>
    <w:rsid w:val="0065591F"/>
    <w:rsid w:val="00685AB5"/>
    <w:rsid w:val="00DC75DE"/>
    <w:rsid w:val="00ED7C30"/>
    <w:rsid w:val="00F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2A3D"/>
  <w15:chartTrackingRefBased/>
  <w15:docId w15:val="{1C674CEA-9ED1-44D4-A91A-DC36B997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 Walton</dc:creator>
  <cp:keywords/>
  <dc:description/>
  <cp:lastModifiedBy>Michie Walton</cp:lastModifiedBy>
  <cp:revision>2</cp:revision>
  <dcterms:created xsi:type="dcterms:W3CDTF">2021-08-03T01:06:00Z</dcterms:created>
  <dcterms:modified xsi:type="dcterms:W3CDTF">2021-08-05T20:11:00Z</dcterms:modified>
</cp:coreProperties>
</file>